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</w:p>
    <w:p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</w:p>
    <w:p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r w:rsidRPr="00EA4D3C">
        <w:rPr>
          <w:rFonts w:cstheme="minorHAnsi"/>
          <w:b/>
          <w:sz w:val="20"/>
        </w:rPr>
        <w:t>Date</w:t>
      </w:r>
      <w:proofErr w:type="gramStart"/>
      <w:r w:rsidRPr="00EA4D3C">
        <w:rPr>
          <w:rFonts w:cstheme="minorHAnsi"/>
          <w:b/>
          <w:sz w:val="20"/>
        </w:rPr>
        <w:t>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0875BE">
        <w:rPr>
          <w:rFonts w:cstheme="minorHAnsi"/>
          <w:b/>
          <w:sz w:val="24"/>
          <w:szCs w:val="24"/>
        </w:rPr>
        <w:t xml:space="preserve">days from the date ofissuance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󠄀󠄀󠄀󠄀󠄀󠄀󠄀  󠄀󠄀󠄀󠄀󠄀󠄀󠄀󠄀󠄀</w:t>
      </w:r>
    </w:p>
    <w:p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53"/>
        <w:gridCol w:w="4055"/>
      </w:tblGrid>
      <w:tr w:rsidR="00527FB0" w:rsidRPr="00161EB9" w:rsidTr="000875BE">
        <w:trPr>
          <w:trHeight w:val="58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:rsidTr="00840230">
        <w:trPr>
          <w:trHeight w:val="421"/>
          <w:jc w:val="center"/>
        </w:trPr>
        <w:tc>
          <w:tcPr>
            <w:tcW w:w="4853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</w:p>
    <w:p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31"/>
        <w:gridCol w:w="4485"/>
      </w:tblGrid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:rsidTr="00804683">
        <w:trPr>
          <w:jc w:val="center"/>
        </w:trPr>
        <w:tc>
          <w:tcPr>
            <w:tcW w:w="4531" w:type="dxa"/>
          </w:tcPr>
          <w:p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:rsidTr="00A93CB5">
        <w:trPr>
          <w:jc w:val="center"/>
        </w:trPr>
        <w:tc>
          <w:tcPr>
            <w:tcW w:w="9016" w:type="dxa"/>
            <w:gridSpan w:val="2"/>
          </w:tcPr>
          <w:p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4"/>
        <w:gridCol w:w="5614"/>
      </w:tblGrid>
      <w:tr w:rsidR="004939A8" w:rsidRPr="00BE6562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</w:t>
            </w:r>
            <w:r w:rsidRPr="00BE6562">
              <w:rPr>
                <w:rFonts w:cstheme="minorHAnsi"/>
                <w:sz w:val="24"/>
                <w:szCs w:val="24"/>
              </w:rPr>
              <w:lastRenderedPageBreak/>
              <w:t xml:space="preserve">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1.</w:t>
            </w:r>
          </w:p>
          <w:p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2.</w:t>
            </w:r>
          </w:p>
          <w:p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</w:p>
    <w:p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="004B0555" w:rsidRPr="00EA4D3C">
        <w:rPr>
          <w:rFonts w:cstheme="minorHAnsi"/>
          <w:sz w:val="24"/>
          <w:szCs w:val="24"/>
        </w:rPr>
        <w:t>Claim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4630"/>
      </w:tblGrid>
      <w:tr w:rsidR="004B0555" w:rsidRPr="002D46CC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1A7847">
        <w:rPr>
          <w:rFonts w:cstheme="minorHAnsi"/>
          <w:sz w:val="24"/>
          <w:szCs w:val="24"/>
        </w:rPr>
        <w:t>Endorsement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bookmarkStart w:id="0" w:name="_GoBack"/>
      <w:bookmarkEnd w:id="0"/>
    </w:p>
    <w:p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</w:p>
    <w:p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69"/>
        <w:gridCol w:w="3827"/>
        <w:gridCol w:w="2410"/>
        <w:gridCol w:w="2410"/>
      </w:tblGrid>
      <w:tr w:rsidR="005E5EC9" w:rsidRPr="00F56177" w:rsidTr="008C6C7C">
        <w:tc>
          <w:tcPr>
            <w:tcW w:w="2269" w:type="dxa"/>
          </w:tcPr>
          <w:p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:rsidTr="008C6C7C">
        <w:trPr>
          <w:trHeight w:val="403"/>
        </w:trPr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:rsidTr="008C6C7C">
        <w:tc>
          <w:tcPr>
            <w:tcW w:w="2269" w:type="dxa"/>
          </w:tcPr>
          <w:p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:rsidTr="008C6C7C">
        <w:tc>
          <w:tcPr>
            <w:tcW w:w="2269" w:type="dxa"/>
          </w:tcPr>
          <w:p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</w:t>
      </w:r>
      <w:r>
        <w:rPr>
          <w:rFonts w:cs="Times New Roman"/>
          <w:bCs/>
          <w:iCs/>
          <w:sz w:val="24"/>
          <w:szCs w:val="24"/>
        </w:rPr>
        <w:lastRenderedPageBreak/>
        <w:t xml:space="preserve">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1">
    <w:p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226786"/>
      <w:docPartObj>
        <w:docPartGallery w:val="Page Numbers (Bottom of Page)"/>
        <w:docPartUnique/>
      </w:docPartObj>
    </w:sdtPr>
    <w:sdtContent>
      <w:p w:rsidR="00141FC3" w:rsidRDefault="00141FC3">
        <w:pPr>
          <w:pStyle w:val="Footer"/>
          <w:jc w:val="right"/>
        </w:pPr>
        <w:r>
          <w:t xml:space="preserve">Page | </w:t>
        </w:r>
        <w:r w:rsidR="001C70EF">
          <w:fldChar w:fldCharType="begin"/>
        </w:r>
        <w:r>
          <w:instrText xml:space="preserve"> PAGE   \* MERGEFORMAT </w:instrText>
        </w:r>
        <w:r w:rsidR="001C70EF">
          <w:fldChar w:fldCharType="separate"/>
        </w:r>
        <w:r w:rsidR="000F1B87">
          <w:rPr>
            <w:noProof/>
          </w:rPr>
          <w:t>1</w:t>
        </w:r>
        <w:r w:rsidR="001C70EF">
          <w:rPr>
            <w:noProof/>
          </w:rPr>
          <w:fldChar w:fldCharType="end"/>
        </w:r>
      </w:p>
    </w:sdtContent>
  </w:sdt>
  <w:p w:rsidR="00042C2E" w:rsidRDefault="00042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1">
    <w:p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1B87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C70EF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Props1.xml><?xml version="1.0" encoding="utf-8"?>
<ds:datastoreItem xmlns:ds="http://schemas.openxmlformats.org/officeDocument/2006/customXml" ds:itemID="{244F43EC-AF46-429F-84BB-3E4CD37E0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F1E8B091-1175-4482-91D0-0EF84E4C6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Amanul Haque</dc:creator>
  <cp:lastModifiedBy>Anil Jani</cp:lastModifiedBy>
  <cp:revision>2</cp:revision>
  <cp:lastPrinted>2022-01-25T07:55:00Z</cp:lastPrinted>
  <dcterms:created xsi:type="dcterms:W3CDTF">2022-01-27T12:21:00Z</dcterms:created>
  <dcterms:modified xsi:type="dcterms:W3CDTF">2022-01-27T12:21:00Z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